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735" w:rsidRPr="00CC2735" w:rsidRDefault="00CC2735" w:rsidP="00CC2735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C2735">
        <w:rPr>
          <w:rFonts w:ascii="Times New Roman" w:hAnsi="Times New Roman" w:cs="Times New Roman"/>
          <w:b/>
          <w:color w:val="FF0000"/>
          <w:sz w:val="28"/>
          <w:szCs w:val="28"/>
        </w:rPr>
        <w:t>Вы знаете, как выгуливать свою собаку?</w:t>
      </w:r>
    </w:p>
    <w:p w:rsidR="00CC2735" w:rsidRPr="00002DA4" w:rsidRDefault="00CC2735" w:rsidP="00CC2735">
      <w:pPr>
        <w:rPr>
          <w:rFonts w:ascii="Times New Roman" w:hAnsi="Times New Roman" w:cs="Times New Roman"/>
          <w:sz w:val="28"/>
          <w:szCs w:val="28"/>
        </w:rPr>
      </w:pPr>
      <w:r w:rsidRPr="00002DA4">
        <w:rPr>
          <w:rFonts w:ascii="Times New Roman" w:hAnsi="Times New Roman" w:cs="Times New Roman"/>
          <w:sz w:val="28"/>
          <w:szCs w:val="28"/>
        </w:rPr>
        <w:t>- Выгуливать домашних животных запрещено на территории города, вне специальной площадки, отведенной для этих целей, а также на детских и спортивных площадках, пляжах, на территориях образовательных и медицинских организаций;</w:t>
      </w:r>
    </w:p>
    <w:p w:rsidR="00CC2735" w:rsidRPr="00002DA4" w:rsidRDefault="00CC2735" w:rsidP="00CC2735">
      <w:pPr>
        <w:rPr>
          <w:rFonts w:ascii="Times New Roman" w:hAnsi="Times New Roman" w:cs="Times New Roman"/>
          <w:sz w:val="28"/>
          <w:szCs w:val="28"/>
        </w:rPr>
      </w:pPr>
      <w:r w:rsidRPr="00002DA4">
        <w:rPr>
          <w:rFonts w:ascii="Times New Roman" w:hAnsi="Times New Roman" w:cs="Times New Roman"/>
          <w:sz w:val="28"/>
          <w:szCs w:val="28"/>
        </w:rPr>
        <w:t>- Кроме того, нельзя выгуливать собак лицам в нетрезвом состоянии и оставлять домашних животных без присмотра;</w:t>
      </w:r>
    </w:p>
    <w:p w:rsidR="00CC2735" w:rsidRPr="00002DA4" w:rsidRDefault="00CC2735" w:rsidP="00CC2735">
      <w:pPr>
        <w:rPr>
          <w:rFonts w:ascii="Times New Roman" w:hAnsi="Times New Roman" w:cs="Times New Roman"/>
          <w:sz w:val="28"/>
          <w:szCs w:val="28"/>
        </w:rPr>
      </w:pPr>
      <w:r w:rsidRPr="00002DA4">
        <w:rPr>
          <w:rFonts w:ascii="Times New Roman" w:hAnsi="Times New Roman" w:cs="Times New Roman"/>
          <w:sz w:val="28"/>
          <w:szCs w:val="28"/>
        </w:rPr>
        <w:t>- Собак необходимо выводить в общие дворы и на улицу только на коротком поводке или в наморднике, с номерным знаком на ошейнике. Исключение, щенки до трехмесячного возраста;</w:t>
      </w:r>
    </w:p>
    <w:p w:rsidR="00CC2735" w:rsidRPr="00002DA4" w:rsidRDefault="00CC2735" w:rsidP="00CC2735">
      <w:pPr>
        <w:rPr>
          <w:rFonts w:ascii="Times New Roman" w:hAnsi="Times New Roman" w:cs="Times New Roman"/>
          <w:sz w:val="28"/>
          <w:szCs w:val="28"/>
        </w:rPr>
      </w:pPr>
      <w:r w:rsidRPr="00002DA4">
        <w:rPr>
          <w:rFonts w:ascii="Times New Roman" w:hAnsi="Times New Roman" w:cs="Times New Roman"/>
          <w:sz w:val="28"/>
          <w:szCs w:val="28"/>
        </w:rPr>
        <w:t xml:space="preserve">- Как правило, собак выгуливают с 7:00 до 23:00. </w:t>
      </w:r>
      <w:proofErr w:type="gramStart"/>
      <w:r w:rsidRPr="00002DA4">
        <w:rPr>
          <w:rFonts w:ascii="Times New Roman" w:hAnsi="Times New Roman" w:cs="Times New Roman"/>
          <w:sz w:val="28"/>
          <w:szCs w:val="28"/>
        </w:rPr>
        <w:t>В другое время владельцы должны принимать меры по обеспечению тишины;</w:t>
      </w:r>
      <w:proofErr w:type="gramEnd"/>
    </w:p>
    <w:p w:rsidR="00CC2735" w:rsidRPr="00002DA4" w:rsidRDefault="00CC2735" w:rsidP="00CC2735">
      <w:pPr>
        <w:rPr>
          <w:rFonts w:ascii="Times New Roman" w:hAnsi="Times New Roman" w:cs="Times New Roman"/>
          <w:sz w:val="28"/>
          <w:szCs w:val="28"/>
        </w:rPr>
      </w:pPr>
      <w:r w:rsidRPr="00002DA4">
        <w:rPr>
          <w:rFonts w:ascii="Times New Roman" w:hAnsi="Times New Roman" w:cs="Times New Roman"/>
          <w:sz w:val="28"/>
          <w:szCs w:val="28"/>
        </w:rPr>
        <w:t>- Исключайте возможность свободного, неконтролируемого передвижения животного при пересечении проезжей части автомобильной дороги, в лифтах и помещениях общего пользования многоквартирных домов, во дворах таких домов, на детских и спортивных площадках;</w:t>
      </w:r>
    </w:p>
    <w:p w:rsidR="00CC2735" w:rsidRDefault="00CC2735" w:rsidP="00CC2735">
      <w:pPr>
        <w:rPr>
          <w:rFonts w:ascii="Times New Roman" w:hAnsi="Times New Roman" w:cs="Times New Roman"/>
          <w:sz w:val="28"/>
          <w:szCs w:val="28"/>
        </w:rPr>
      </w:pPr>
      <w:r w:rsidRPr="00002DA4">
        <w:rPr>
          <w:rFonts w:ascii="Times New Roman" w:hAnsi="Times New Roman" w:cs="Times New Roman"/>
          <w:sz w:val="28"/>
          <w:szCs w:val="28"/>
        </w:rPr>
        <w:t>- Обеспечивайте уборку продуктов жизнедеятельности животного в местах и на территориях общего пользования;</w:t>
      </w:r>
    </w:p>
    <w:p w:rsidR="00CC2735" w:rsidRDefault="00CC2735" w:rsidP="00CC273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4961740" cy="3054461"/>
            <wp:effectExtent l="19050" t="0" r="0" b="0"/>
            <wp:docPr id="1" name="Рисунок 1" descr="https://build-experts.ru/wp-content/uploads/2019/05/1-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uild-experts.ru/wp-content/uploads/2019/05/1-9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88" cy="3056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2735" w:rsidRPr="00002DA4" w:rsidRDefault="00CC2735" w:rsidP="00CC2735">
      <w:pPr>
        <w:rPr>
          <w:rFonts w:ascii="Times New Roman" w:hAnsi="Times New Roman" w:cs="Times New Roman"/>
          <w:sz w:val="28"/>
          <w:szCs w:val="28"/>
        </w:rPr>
      </w:pPr>
      <w:r w:rsidRPr="00002DA4">
        <w:rPr>
          <w:rFonts w:ascii="Times New Roman" w:hAnsi="Times New Roman" w:cs="Times New Roman"/>
          <w:sz w:val="28"/>
          <w:szCs w:val="28"/>
        </w:rPr>
        <w:t xml:space="preserve"> - 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территорию;</w:t>
      </w:r>
    </w:p>
    <w:p w:rsidR="00CC2735" w:rsidRPr="00002DA4" w:rsidRDefault="00CC2735" w:rsidP="00CC2735">
      <w:pPr>
        <w:rPr>
          <w:rFonts w:ascii="Times New Roman" w:hAnsi="Times New Roman" w:cs="Times New Roman"/>
          <w:sz w:val="28"/>
          <w:szCs w:val="28"/>
        </w:rPr>
      </w:pPr>
      <w:r w:rsidRPr="00002DA4">
        <w:rPr>
          <w:rFonts w:ascii="Times New Roman" w:hAnsi="Times New Roman" w:cs="Times New Roman"/>
          <w:sz w:val="28"/>
          <w:szCs w:val="28"/>
        </w:rPr>
        <w:lastRenderedPageBreak/>
        <w:t xml:space="preserve">- За несоблюдение правил выгула, регистрации и отсутствия вакцинации против бешенства, допущения нападения собаки на человека или на другую собаку на владельца налагается административный штраф от 500 до 2000 руб. </w:t>
      </w:r>
    </w:p>
    <w:p w:rsidR="00CC2735" w:rsidRPr="00002DA4" w:rsidRDefault="00CC2735" w:rsidP="00CC2735">
      <w:pPr>
        <w:rPr>
          <w:rFonts w:ascii="Times New Roman" w:hAnsi="Times New Roman" w:cs="Times New Roman"/>
          <w:sz w:val="28"/>
          <w:szCs w:val="28"/>
        </w:rPr>
      </w:pPr>
      <w:r w:rsidRPr="00002DA4">
        <w:rPr>
          <w:rFonts w:ascii="Times New Roman" w:hAnsi="Times New Roman" w:cs="Times New Roman"/>
          <w:sz w:val="28"/>
          <w:szCs w:val="28"/>
        </w:rPr>
        <w:t xml:space="preserve">С жалобами на граждан за нарушение правил выгула домашних животных можно обратиться в Управление административного контроля Комитета городского хозяйства Администрации </w:t>
      </w:r>
      <w:proofErr w:type="gramStart"/>
      <w:r w:rsidRPr="00002DA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02DA4">
        <w:rPr>
          <w:rFonts w:ascii="Times New Roman" w:hAnsi="Times New Roman" w:cs="Times New Roman"/>
          <w:sz w:val="28"/>
          <w:szCs w:val="28"/>
        </w:rPr>
        <w:t xml:space="preserve">. Улан-Удэ по телефонам </w:t>
      </w:r>
      <w:r w:rsidRPr="00C16137">
        <w:rPr>
          <w:rFonts w:ascii="Times New Roman" w:hAnsi="Times New Roman" w:cs="Times New Roman"/>
          <w:color w:val="FF0000"/>
          <w:sz w:val="28"/>
          <w:szCs w:val="28"/>
        </w:rPr>
        <w:t>37-72-52, 37-72-48</w:t>
      </w:r>
      <w:r w:rsidRPr="00002DA4">
        <w:rPr>
          <w:rFonts w:ascii="Times New Roman" w:hAnsi="Times New Roman" w:cs="Times New Roman"/>
          <w:sz w:val="28"/>
          <w:szCs w:val="28"/>
        </w:rPr>
        <w:t xml:space="preserve"> - по Советскому району, </w:t>
      </w:r>
      <w:r w:rsidRPr="00C16137">
        <w:rPr>
          <w:rFonts w:ascii="Times New Roman" w:hAnsi="Times New Roman" w:cs="Times New Roman"/>
          <w:color w:val="FF0000"/>
          <w:sz w:val="28"/>
          <w:szCs w:val="28"/>
        </w:rPr>
        <w:t>23-05-80</w:t>
      </w:r>
      <w:r w:rsidRPr="00002DA4">
        <w:rPr>
          <w:rFonts w:ascii="Times New Roman" w:hAnsi="Times New Roman" w:cs="Times New Roman"/>
          <w:sz w:val="28"/>
          <w:szCs w:val="28"/>
        </w:rPr>
        <w:t xml:space="preserve"> - по Железнодорожному району, </w:t>
      </w:r>
      <w:r w:rsidRPr="00C16137">
        <w:rPr>
          <w:rFonts w:ascii="Times New Roman" w:hAnsi="Times New Roman" w:cs="Times New Roman"/>
          <w:color w:val="FF0000"/>
          <w:sz w:val="28"/>
          <w:szCs w:val="28"/>
        </w:rPr>
        <w:t>23-04-10</w:t>
      </w:r>
      <w:r w:rsidRPr="00002DA4">
        <w:rPr>
          <w:rFonts w:ascii="Times New Roman" w:hAnsi="Times New Roman" w:cs="Times New Roman"/>
          <w:sz w:val="28"/>
          <w:szCs w:val="28"/>
        </w:rPr>
        <w:t xml:space="preserve"> - по Октябрьскому району.</w:t>
      </w:r>
    </w:p>
    <w:p w:rsidR="00CC2735" w:rsidRPr="00002DA4" w:rsidRDefault="00CC2735" w:rsidP="00CC2735">
      <w:pPr>
        <w:rPr>
          <w:rFonts w:ascii="Times New Roman" w:hAnsi="Times New Roman" w:cs="Times New Roman"/>
          <w:sz w:val="28"/>
          <w:szCs w:val="28"/>
        </w:rPr>
      </w:pPr>
      <w:r w:rsidRPr="00002DA4">
        <w:rPr>
          <w:rFonts w:ascii="Times New Roman" w:hAnsi="Times New Roman" w:cs="Times New Roman"/>
          <w:sz w:val="28"/>
          <w:szCs w:val="28"/>
        </w:rPr>
        <w:t xml:space="preserve">Правила установлены федеральным и региональным </w:t>
      </w:r>
      <w:proofErr w:type="spellStart"/>
      <w:r w:rsidRPr="00002DA4">
        <w:rPr>
          <w:rFonts w:ascii="Times New Roman" w:hAnsi="Times New Roman" w:cs="Times New Roman"/>
          <w:sz w:val="28"/>
          <w:szCs w:val="28"/>
        </w:rPr>
        <w:t>законодательством</w:t>
      </w:r>
      <w:proofErr w:type="gramStart"/>
      <w:r w:rsidRPr="00002DA4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002DA4">
        <w:rPr>
          <w:rFonts w:ascii="Times New Roman" w:hAnsi="Times New Roman" w:cs="Times New Roman"/>
          <w:sz w:val="28"/>
          <w:szCs w:val="28"/>
        </w:rPr>
        <w:t>ладелец</w:t>
      </w:r>
      <w:proofErr w:type="spellEnd"/>
      <w:r w:rsidRPr="00002DA4">
        <w:rPr>
          <w:rFonts w:ascii="Times New Roman" w:hAnsi="Times New Roman" w:cs="Times New Roman"/>
          <w:sz w:val="28"/>
          <w:szCs w:val="28"/>
        </w:rPr>
        <w:t xml:space="preserve"> собаки несет ответственность не только за своего питомца, но и за жизнь и здоровье своих близких и окружающих людей!</w:t>
      </w:r>
    </w:p>
    <w:p w:rsidR="00CC2735" w:rsidRPr="00002DA4" w:rsidRDefault="00CC2735" w:rsidP="00CC2735">
      <w:pPr>
        <w:rPr>
          <w:rFonts w:ascii="Times New Roman" w:hAnsi="Times New Roman" w:cs="Times New Roman"/>
          <w:sz w:val="28"/>
          <w:szCs w:val="28"/>
        </w:rPr>
      </w:pPr>
    </w:p>
    <w:p w:rsidR="00CC2735" w:rsidRPr="00002DA4" w:rsidRDefault="00CC2735" w:rsidP="00CC2735">
      <w:pPr>
        <w:rPr>
          <w:rFonts w:ascii="Times New Roman" w:hAnsi="Times New Roman" w:cs="Times New Roman"/>
          <w:sz w:val="28"/>
          <w:szCs w:val="28"/>
        </w:rPr>
      </w:pPr>
    </w:p>
    <w:p w:rsidR="000E39F2" w:rsidRDefault="00CC2735">
      <w:r>
        <w:rPr>
          <w:noProof/>
        </w:rPr>
        <w:drawing>
          <wp:inline distT="0" distB="0" distL="0" distR="0">
            <wp:extent cx="6645910" cy="4415897"/>
            <wp:effectExtent l="19050" t="0" r="2540" b="0"/>
            <wp:docPr id="4" name="Рисунок 4" descr="https://i04.fotocdn.net/s110/ea970d4dc604de19/public_pin_l/24554554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04.fotocdn.net/s110/ea970d4dc604de19/public_pin_l/245545543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415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E39F2" w:rsidSect="00CC2735"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C2735"/>
    <w:rsid w:val="000E39F2"/>
    <w:rsid w:val="00412A95"/>
    <w:rsid w:val="00C16137"/>
    <w:rsid w:val="00C86489"/>
    <w:rsid w:val="00CC2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2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27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3</cp:revision>
  <cp:lastPrinted>2021-02-02T06:29:00Z</cp:lastPrinted>
  <dcterms:created xsi:type="dcterms:W3CDTF">2021-02-02T05:42:00Z</dcterms:created>
  <dcterms:modified xsi:type="dcterms:W3CDTF">2021-02-02T06:36:00Z</dcterms:modified>
</cp:coreProperties>
</file>