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F80" w:rsidRDefault="00941F80">
      <w:pPr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                                 «Педагогические идеи»</w:t>
      </w:r>
    </w:p>
    <w:p w:rsidR="0000017C" w:rsidRPr="0000017C" w:rsidRDefault="0000017C">
      <w:pPr>
        <w:rPr>
          <w:b/>
          <w:i/>
          <w:sz w:val="40"/>
          <w:szCs w:val="40"/>
        </w:rPr>
      </w:pPr>
      <w:r w:rsidRPr="0000017C">
        <w:rPr>
          <w:b/>
          <w:i/>
          <w:sz w:val="40"/>
          <w:szCs w:val="40"/>
        </w:rPr>
        <w:t xml:space="preserve">                                     </w:t>
      </w:r>
      <w:r w:rsidR="00941F80" w:rsidRPr="0000017C">
        <w:rPr>
          <w:b/>
          <w:i/>
          <w:sz w:val="40"/>
          <w:szCs w:val="40"/>
        </w:rPr>
        <w:t>«Обучающие кубы»</w:t>
      </w:r>
    </w:p>
    <w:p w:rsidR="00941F80" w:rsidRPr="0000017C" w:rsidRDefault="00941F80">
      <w:pPr>
        <w:rPr>
          <w:b/>
          <w:i/>
          <w:sz w:val="28"/>
          <w:szCs w:val="28"/>
        </w:rPr>
      </w:pPr>
      <w:r w:rsidRPr="0000017C">
        <w:rPr>
          <w:b/>
          <w:i/>
          <w:sz w:val="28"/>
          <w:szCs w:val="28"/>
        </w:rPr>
        <w:t xml:space="preserve"> Автор</w:t>
      </w:r>
      <w:r w:rsidR="0000017C">
        <w:rPr>
          <w:b/>
          <w:i/>
          <w:sz w:val="28"/>
          <w:szCs w:val="28"/>
        </w:rPr>
        <w:t xml:space="preserve"> Воспитатель МАДОУ №51, 2 младшая группа</w:t>
      </w:r>
      <w:r w:rsidRPr="0000017C">
        <w:rPr>
          <w:b/>
          <w:i/>
          <w:sz w:val="28"/>
          <w:szCs w:val="28"/>
        </w:rPr>
        <w:t xml:space="preserve"> </w:t>
      </w:r>
      <w:proofErr w:type="spellStart"/>
      <w:r w:rsidRPr="0000017C">
        <w:rPr>
          <w:b/>
          <w:i/>
          <w:sz w:val="28"/>
          <w:szCs w:val="28"/>
        </w:rPr>
        <w:t>Куташова</w:t>
      </w:r>
      <w:proofErr w:type="spellEnd"/>
      <w:r w:rsidRPr="0000017C">
        <w:rPr>
          <w:b/>
          <w:i/>
          <w:sz w:val="28"/>
          <w:szCs w:val="28"/>
        </w:rPr>
        <w:t xml:space="preserve"> Елена Иннокентьевна.</w:t>
      </w:r>
    </w:p>
    <w:p w:rsidR="00941F80" w:rsidRPr="0000017C" w:rsidRDefault="00180B9D">
      <w:pPr>
        <w:rPr>
          <w:i/>
          <w:sz w:val="28"/>
          <w:szCs w:val="28"/>
        </w:rPr>
      </w:pPr>
      <w:r w:rsidRPr="00180B9D">
        <w:rPr>
          <w:b/>
          <w:i/>
          <w:sz w:val="28"/>
          <w:szCs w:val="28"/>
        </w:rPr>
        <w:t>Цель</w:t>
      </w:r>
      <w:r w:rsidRPr="0000017C">
        <w:rPr>
          <w:i/>
          <w:sz w:val="28"/>
          <w:szCs w:val="28"/>
        </w:rPr>
        <w:t>:</w:t>
      </w:r>
      <w:r w:rsidR="00941F80" w:rsidRPr="0000017C">
        <w:rPr>
          <w:i/>
          <w:sz w:val="28"/>
          <w:szCs w:val="28"/>
        </w:rPr>
        <w:t xml:space="preserve"> </w:t>
      </w:r>
      <w:r w:rsidRPr="0000017C">
        <w:rPr>
          <w:i/>
          <w:sz w:val="28"/>
          <w:szCs w:val="28"/>
        </w:rPr>
        <w:t>Развивать сенсорно-математическое представление.</w:t>
      </w:r>
    </w:p>
    <w:p w:rsidR="00180B9D" w:rsidRPr="0000017C" w:rsidRDefault="00180B9D">
      <w:pPr>
        <w:rPr>
          <w:i/>
          <w:sz w:val="28"/>
          <w:szCs w:val="28"/>
        </w:rPr>
      </w:pPr>
      <w:r w:rsidRPr="0000017C">
        <w:rPr>
          <w:i/>
          <w:sz w:val="28"/>
          <w:szCs w:val="28"/>
        </w:rPr>
        <w:t xml:space="preserve">           Формировать представление об окружающем мире.</w:t>
      </w:r>
    </w:p>
    <w:p w:rsidR="00180B9D" w:rsidRPr="0000017C" w:rsidRDefault="00180B9D">
      <w:pPr>
        <w:rPr>
          <w:i/>
          <w:sz w:val="28"/>
          <w:szCs w:val="28"/>
        </w:rPr>
      </w:pPr>
      <w:r w:rsidRPr="0000017C">
        <w:rPr>
          <w:i/>
          <w:sz w:val="28"/>
          <w:szCs w:val="28"/>
        </w:rPr>
        <w:t xml:space="preserve">          Знакомить с явлениями природы, временами года, животными и т.д.</w:t>
      </w:r>
    </w:p>
    <w:p w:rsidR="00180B9D" w:rsidRPr="0000017C" w:rsidRDefault="00180B9D">
      <w:pPr>
        <w:rPr>
          <w:i/>
          <w:sz w:val="28"/>
          <w:szCs w:val="28"/>
        </w:rPr>
      </w:pPr>
      <w:r w:rsidRPr="0000017C">
        <w:rPr>
          <w:i/>
          <w:sz w:val="28"/>
          <w:szCs w:val="28"/>
        </w:rPr>
        <w:t xml:space="preserve">          Развивать интерес детей к художественной литературе, народному творчеству.</w:t>
      </w:r>
    </w:p>
    <w:p w:rsidR="00180B9D" w:rsidRPr="0000017C" w:rsidRDefault="00180B9D">
      <w:pPr>
        <w:rPr>
          <w:i/>
          <w:sz w:val="28"/>
          <w:szCs w:val="28"/>
        </w:rPr>
      </w:pPr>
      <w:r w:rsidRPr="0000017C">
        <w:rPr>
          <w:i/>
          <w:sz w:val="28"/>
          <w:szCs w:val="28"/>
        </w:rPr>
        <w:t xml:space="preserve">           Знакомить детей с </w:t>
      </w:r>
      <w:r w:rsidR="0000017C" w:rsidRPr="0000017C">
        <w:rPr>
          <w:i/>
          <w:sz w:val="28"/>
          <w:szCs w:val="28"/>
        </w:rPr>
        <w:t>культурой и традициями родного края.</w:t>
      </w:r>
    </w:p>
    <w:p w:rsidR="0000017C" w:rsidRPr="0000017C" w:rsidRDefault="0000017C">
      <w:pPr>
        <w:rPr>
          <w:i/>
          <w:sz w:val="28"/>
          <w:szCs w:val="28"/>
        </w:rPr>
      </w:pPr>
      <w:r w:rsidRPr="0000017C">
        <w:rPr>
          <w:i/>
          <w:sz w:val="28"/>
          <w:szCs w:val="28"/>
        </w:rPr>
        <w:t xml:space="preserve">           Формировать жизненно-необходимые двигательные умения и навыки детей (быстроту, ловкость, выносливость, гибкость, координацию движений).</w:t>
      </w:r>
    </w:p>
    <w:p w:rsidR="0000017C" w:rsidRDefault="0000017C">
      <w:pPr>
        <w:rPr>
          <w:i/>
          <w:sz w:val="28"/>
          <w:szCs w:val="28"/>
        </w:rPr>
      </w:pPr>
      <w:r w:rsidRPr="0000017C">
        <w:rPr>
          <w:i/>
          <w:sz w:val="28"/>
          <w:szCs w:val="28"/>
        </w:rPr>
        <w:t xml:space="preserve">             Воспитывать интерес к развивающим играм.</w:t>
      </w:r>
    </w:p>
    <w:p w:rsidR="002F68A2" w:rsidRDefault="002F68A2" w:rsidP="002F68A2">
      <w:pPr>
        <w:rPr>
          <w:i/>
          <w:sz w:val="28"/>
          <w:szCs w:val="28"/>
        </w:rPr>
      </w:pPr>
      <w:r>
        <w:rPr>
          <w:i/>
          <w:sz w:val="28"/>
          <w:szCs w:val="28"/>
        </w:rPr>
        <w:t>Б</w:t>
      </w:r>
      <w:r w:rsidRPr="002F68A2">
        <w:rPr>
          <w:i/>
          <w:sz w:val="28"/>
          <w:szCs w:val="28"/>
        </w:rPr>
        <w:t>ольшой обучающий куб-трансформер состоящий из 8ми кубиков скреплённые между собой шнуровкой</w:t>
      </w:r>
      <w:proofErr w:type="gramStart"/>
      <w:r w:rsidRPr="002F68A2">
        <w:rPr>
          <w:i/>
          <w:sz w:val="28"/>
          <w:szCs w:val="28"/>
        </w:rPr>
        <w:t>.</w:t>
      </w:r>
      <w:proofErr w:type="gramEnd"/>
      <w:r>
        <w:rPr>
          <w:i/>
          <w:sz w:val="28"/>
          <w:szCs w:val="28"/>
        </w:rPr>
        <w:t xml:space="preserve"> </w:t>
      </w:r>
      <w:proofErr w:type="gramStart"/>
      <w:r w:rsidRPr="002F68A2">
        <w:rPr>
          <w:i/>
          <w:sz w:val="28"/>
          <w:szCs w:val="28"/>
        </w:rPr>
        <w:t>п</w:t>
      </w:r>
      <w:proofErr w:type="gramEnd"/>
      <w:r w:rsidRPr="002F68A2">
        <w:rPr>
          <w:i/>
          <w:sz w:val="28"/>
          <w:szCs w:val="28"/>
        </w:rPr>
        <w:t xml:space="preserve">ри изготовлении этого пособия моей задачей </w:t>
      </w:r>
      <w:r>
        <w:rPr>
          <w:i/>
          <w:sz w:val="28"/>
          <w:szCs w:val="28"/>
        </w:rPr>
        <w:t xml:space="preserve">использовать </w:t>
      </w:r>
      <w:r w:rsidRPr="002F68A2">
        <w:rPr>
          <w:i/>
          <w:sz w:val="28"/>
          <w:szCs w:val="28"/>
        </w:rPr>
        <w:t xml:space="preserve"> куб во всех видах деятельности детей</w:t>
      </w:r>
      <w:r>
        <w:rPr>
          <w:i/>
          <w:sz w:val="28"/>
          <w:szCs w:val="28"/>
        </w:rPr>
        <w:t>.</w:t>
      </w:r>
    </w:p>
    <w:p w:rsidR="002F68A2" w:rsidRPr="002F68A2" w:rsidRDefault="002F68A2" w:rsidP="002F68A2">
      <w:pPr>
        <w:rPr>
          <w:i/>
          <w:sz w:val="28"/>
          <w:szCs w:val="28"/>
        </w:rPr>
      </w:pPr>
      <w:r w:rsidRPr="002F68A2">
        <w:rPr>
          <w:i/>
          <w:sz w:val="28"/>
          <w:szCs w:val="28"/>
        </w:rPr>
        <w:t xml:space="preserve"> Например:</w:t>
      </w:r>
      <w:r>
        <w:rPr>
          <w:i/>
          <w:sz w:val="28"/>
          <w:szCs w:val="28"/>
        </w:rPr>
        <w:t xml:space="preserve">  </w:t>
      </w:r>
      <w:r w:rsidRPr="002F68A2">
        <w:rPr>
          <w:i/>
          <w:sz w:val="28"/>
          <w:szCs w:val="28"/>
        </w:rPr>
        <w:t>Во время занятий по формированию элементарных математических представлений.</w:t>
      </w:r>
    </w:p>
    <w:p w:rsidR="002F68A2" w:rsidRPr="002F68A2" w:rsidRDefault="002F68A2" w:rsidP="002F68A2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</w:t>
      </w:r>
      <w:r w:rsidRPr="002F68A2">
        <w:rPr>
          <w:i/>
          <w:sz w:val="28"/>
          <w:szCs w:val="28"/>
        </w:rPr>
        <w:t xml:space="preserve"> Ставятся кубы на стол, дети используют грани как </w:t>
      </w:r>
      <w:proofErr w:type="spellStart"/>
      <w:r w:rsidRPr="002F68A2">
        <w:rPr>
          <w:i/>
          <w:sz w:val="28"/>
          <w:szCs w:val="28"/>
        </w:rPr>
        <w:t>фл</w:t>
      </w:r>
      <w:r w:rsidR="0022302A">
        <w:rPr>
          <w:i/>
          <w:sz w:val="28"/>
          <w:szCs w:val="28"/>
        </w:rPr>
        <w:t>а</w:t>
      </w:r>
      <w:r w:rsidRPr="002F68A2">
        <w:rPr>
          <w:i/>
          <w:sz w:val="28"/>
          <w:szCs w:val="28"/>
        </w:rPr>
        <w:t>нел</w:t>
      </w:r>
      <w:r w:rsidR="0022302A">
        <w:rPr>
          <w:i/>
          <w:sz w:val="28"/>
          <w:szCs w:val="28"/>
        </w:rPr>
        <w:t>е</w:t>
      </w:r>
      <w:r w:rsidRPr="002F68A2">
        <w:rPr>
          <w:i/>
          <w:sz w:val="28"/>
          <w:szCs w:val="28"/>
        </w:rPr>
        <w:t>гр</w:t>
      </w:r>
      <w:r w:rsidR="0022302A">
        <w:rPr>
          <w:i/>
          <w:sz w:val="28"/>
          <w:szCs w:val="28"/>
        </w:rPr>
        <w:t>а</w:t>
      </w:r>
      <w:r w:rsidRPr="002F68A2">
        <w:rPr>
          <w:i/>
          <w:sz w:val="28"/>
          <w:szCs w:val="28"/>
        </w:rPr>
        <w:t>ф</w:t>
      </w:r>
      <w:proofErr w:type="spellEnd"/>
      <w:r w:rsidRPr="002F68A2">
        <w:rPr>
          <w:i/>
          <w:sz w:val="28"/>
          <w:szCs w:val="28"/>
        </w:rPr>
        <w:t xml:space="preserve"> накладывая картинки в зависимости от задания.</w:t>
      </w:r>
    </w:p>
    <w:p w:rsidR="002F68A2" w:rsidRPr="002F68A2" w:rsidRDefault="002F68A2" w:rsidP="002F68A2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</w:t>
      </w:r>
      <w:r w:rsidRPr="002F68A2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И</w:t>
      </w:r>
      <w:r w:rsidRPr="002F68A2">
        <w:rPr>
          <w:i/>
          <w:sz w:val="28"/>
          <w:szCs w:val="28"/>
        </w:rPr>
        <w:t>спользуем во время занятия с окружающим миром. знакомство детей с временами года, явлениями природы и т.д.</w:t>
      </w:r>
    </w:p>
    <w:p w:rsidR="002F68A2" w:rsidRPr="002F68A2" w:rsidRDefault="002F68A2" w:rsidP="002F68A2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</w:t>
      </w:r>
      <w:r w:rsidRPr="002F68A2">
        <w:rPr>
          <w:i/>
          <w:sz w:val="28"/>
          <w:szCs w:val="28"/>
        </w:rPr>
        <w:t>Развитие речи.</w:t>
      </w:r>
      <w:r>
        <w:rPr>
          <w:i/>
          <w:sz w:val="28"/>
          <w:szCs w:val="28"/>
        </w:rPr>
        <w:t xml:space="preserve"> </w:t>
      </w:r>
      <w:r w:rsidRPr="002F68A2">
        <w:rPr>
          <w:i/>
          <w:sz w:val="28"/>
          <w:szCs w:val="28"/>
        </w:rPr>
        <w:t>Дети с помощью разных персонажей составляют и рассказывают сказки.</w:t>
      </w:r>
    </w:p>
    <w:p w:rsidR="00D475E1" w:rsidRDefault="002F68A2" w:rsidP="002F68A2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</w:t>
      </w:r>
      <w:r w:rsidRPr="002F68A2">
        <w:rPr>
          <w:i/>
          <w:sz w:val="28"/>
          <w:szCs w:val="28"/>
        </w:rPr>
        <w:t>Так же кубы помогают мне знакомить детей с культурой и традициями родного края.</w:t>
      </w:r>
      <w:r>
        <w:rPr>
          <w:i/>
          <w:sz w:val="28"/>
          <w:szCs w:val="28"/>
        </w:rPr>
        <w:t xml:space="preserve"> И</w:t>
      </w:r>
      <w:r w:rsidRPr="002F68A2">
        <w:rPr>
          <w:i/>
          <w:sz w:val="28"/>
          <w:szCs w:val="28"/>
        </w:rPr>
        <w:t>гра «подбери одежду»</w:t>
      </w:r>
      <w:r>
        <w:rPr>
          <w:i/>
          <w:sz w:val="28"/>
          <w:szCs w:val="28"/>
        </w:rPr>
        <w:t>,</w:t>
      </w:r>
      <w:r w:rsidR="0022302A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д</w:t>
      </w:r>
      <w:r w:rsidRPr="002F68A2">
        <w:rPr>
          <w:i/>
          <w:sz w:val="28"/>
          <w:szCs w:val="28"/>
        </w:rPr>
        <w:t>ети по силуэту находят русские и бурятские костюмы,</w:t>
      </w:r>
      <w:r>
        <w:rPr>
          <w:i/>
          <w:sz w:val="28"/>
          <w:szCs w:val="28"/>
        </w:rPr>
        <w:t xml:space="preserve"> </w:t>
      </w:r>
      <w:r w:rsidRPr="002F68A2">
        <w:rPr>
          <w:i/>
          <w:sz w:val="28"/>
          <w:szCs w:val="28"/>
        </w:rPr>
        <w:t>по их признакам.</w:t>
      </w:r>
    </w:p>
    <w:p w:rsidR="002F68A2" w:rsidRPr="002F68A2" w:rsidRDefault="00D475E1" w:rsidP="002F68A2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</w:t>
      </w:r>
      <w:r w:rsidR="002F68A2" w:rsidRPr="002F68A2">
        <w:rPr>
          <w:i/>
          <w:sz w:val="28"/>
          <w:szCs w:val="28"/>
        </w:rPr>
        <w:t>На занятиях по физическому развитию,</w:t>
      </w:r>
      <w:r>
        <w:rPr>
          <w:i/>
          <w:sz w:val="28"/>
          <w:szCs w:val="28"/>
        </w:rPr>
        <w:t xml:space="preserve"> </w:t>
      </w:r>
      <w:r w:rsidR="002F68A2" w:rsidRPr="002F68A2">
        <w:rPr>
          <w:i/>
          <w:sz w:val="28"/>
          <w:szCs w:val="28"/>
        </w:rPr>
        <w:t>кубы играют большую роль.</w:t>
      </w:r>
      <w:r>
        <w:rPr>
          <w:i/>
          <w:sz w:val="28"/>
          <w:szCs w:val="28"/>
        </w:rPr>
        <w:t xml:space="preserve"> </w:t>
      </w:r>
      <w:r w:rsidR="002F68A2" w:rsidRPr="002F68A2">
        <w:rPr>
          <w:i/>
          <w:sz w:val="28"/>
          <w:szCs w:val="28"/>
        </w:rPr>
        <w:t>Я их использую как ориентир при:</w:t>
      </w:r>
      <w:r>
        <w:rPr>
          <w:i/>
          <w:sz w:val="28"/>
          <w:szCs w:val="28"/>
        </w:rPr>
        <w:t xml:space="preserve"> </w:t>
      </w:r>
      <w:r w:rsidR="002F68A2" w:rsidRPr="002F68A2">
        <w:rPr>
          <w:i/>
          <w:sz w:val="28"/>
          <w:szCs w:val="28"/>
        </w:rPr>
        <w:t>ходьбе по кругу и ходьбе змейкой.</w:t>
      </w:r>
    </w:p>
    <w:p w:rsidR="002F68A2" w:rsidRPr="002F68A2" w:rsidRDefault="00D475E1" w:rsidP="002F68A2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</w:t>
      </w:r>
      <w:r w:rsidR="002F68A2" w:rsidRPr="002F68A2">
        <w:rPr>
          <w:i/>
          <w:sz w:val="28"/>
          <w:szCs w:val="28"/>
        </w:rPr>
        <w:t>Во время проведения общеукрепляющих упражнений.</w:t>
      </w:r>
    </w:p>
    <w:p w:rsidR="002F68A2" w:rsidRPr="002F68A2" w:rsidRDefault="00D475E1" w:rsidP="002F68A2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</w:t>
      </w:r>
      <w:r w:rsidR="002F68A2" w:rsidRPr="002F68A2">
        <w:rPr>
          <w:i/>
          <w:sz w:val="28"/>
          <w:szCs w:val="28"/>
        </w:rPr>
        <w:t>В подвижных играх,</w:t>
      </w:r>
      <w:r>
        <w:rPr>
          <w:i/>
          <w:sz w:val="28"/>
          <w:szCs w:val="28"/>
        </w:rPr>
        <w:t xml:space="preserve"> </w:t>
      </w:r>
      <w:r w:rsidR="002F68A2" w:rsidRPr="002F68A2">
        <w:rPr>
          <w:i/>
          <w:sz w:val="28"/>
          <w:szCs w:val="28"/>
        </w:rPr>
        <w:t>а так</w:t>
      </w:r>
      <w:r>
        <w:rPr>
          <w:i/>
          <w:sz w:val="28"/>
          <w:szCs w:val="28"/>
        </w:rPr>
        <w:t xml:space="preserve"> </w:t>
      </w:r>
      <w:r w:rsidR="002F68A2" w:rsidRPr="002F68A2">
        <w:rPr>
          <w:i/>
          <w:sz w:val="28"/>
          <w:szCs w:val="28"/>
        </w:rPr>
        <w:t xml:space="preserve"> же для упражнений и игр на метание.</w:t>
      </w:r>
    </w:p>
    <w:p w:rsidR="00D475E1" w:rsidRDefault="00D475E1" w:rsidP="002F68A2">
      <w:pPr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 xml:space="preserve">                   </w:t>
      </w:r>
      <w:r w:rsidR="002F68A2" w:rsidRPr="002F68A2">
        <w:rPr>
          <w:i/>
          <w:sz w:val="28"/>
          <w:szCs w:val="28"/>
        </w:rPr>
        <w:t>Но больше всего дети любят самостоятельно играть с кубиком.</w:t>
      </w:r>
    </w:p>
    <w:p w:rsidR="002F68A2" w:rsidRDefault="002F68A2" w:rsidP="002F68A2">
      <w:pPr>
        <w:rPr>
          <w:i/>
          <w:sz w:val="28"/>
          <w:szCs w:val="28"/>
        </w:rPr>
      </w:pPr>
      <w:proofErr w:type="gramStart"/>
      <w:r w:rsidRPr="002F68A2">
        <w:rPr>
          <w:i/>
          <w:sz w:val="28"/>
          <w:szCs w:val="28"/>
        </w:rPr>
        <w:t>Мальчики</w:t>
      </w:r>
      <w:proofErr w:type="gramEnd"/>
      <w:r w:rsidRPr="002F68A2">
        <w:rPr>
          <w:i/>
          <w:sz w:val="28"/>
          <w:szCs w:val="28"/>
        </w:rPr>
        <w:t xml:space="preserve"> например строят защитные стены,</w:t>
      </w:r>
      <w:r w:rsidR="00D475E1">
        <w:rPr>
          <w:i/>
          <w:sz w:val="28"/>
          <w:szCs w:val="28"/>
        </w:rPr>
        <w:t xml:space="preserve"> сооружают из кубов </w:t>
      </w:r>
      <w:r w:rsidRPr="002F68A2">
        <w:rPr>
          <w:i/>
          <w:sz w:val="28"/>
          <w:szCs w:val="28"/>
        </w:rPr>
        <w:t xml:space="preserve"> машину,</w:t>
      </w:r>
      <w:r w:rsidR="00D475E1">
        <w:rPr>
          <w:i/>
          <w:sz w:val="28"/>
          <w:szCs w:val="28"/>
        </w:rPr>
        <w:t xml:space="preserve"> </w:t>
      </w:r>
      <w:r w:rsidRPr="002F68A2">
        <w:rPr>
          <w:i/>
          <w:sz w:val="28"/>
          <w:szCs w:val="28"/>
        </w:rPr>
        <w:t>еще</w:t>
      </w:r>
      <w:r w:rsidR="00D475E1">
        <w:rPr>
          <w:i/>
          <w:sz w:val="28"/>
          <w:szCs w:val="28"/>
        </w:rPr>
        <w:t xml:space="preserve"> </w:t>
      </w:r>
      <w:r w:rsidRPr="002F68A2">
        <w:rPr>
          <w:i/>
          <w:sz w:val="28"/>
          <w:szCs w:val="28"/>
        </w:rPr>
        <w:t>перемещая кубики в определенном порядке, собирают грань с фигурами одного цвета.</w:t>
      </w:r>
    </w:p>
    <w:p w:rsidR="00D475E1" w:rsidRPr="002F68A2" w:rsidRDefault="00D475E1" w:rsidP="002F68A2">
      <w:pPr>
        <w:rPr>
          <w:i/>
          <w:sz w:val="28"/>
          <w:szCs w:val="28"/>
        </w:rPr>
      </w:pPr>
      <w:r>
        <w:rPr>
          <w:i/>
          <w:sz w:val="28"/>
          <w:szCs w:val="28"/>
        </w:rPr>
        <w:t>Возрастная группа: от 3 до 6 лет.</w:t>
      </w:r>
    </w:p>
    <w:p w:rsidR="002F68A2" w:rsidRDefault="0022302A">
      <w:pPr>
        <w:rPr>
          <w:i/>
          <w:sz w:val="28"/>
          <w:szCs w:val="28"/>
        </w:rPr>
      </w:pPr>
      <w:r>
        <w:rPr>
          <w:i/>
          <w:noProof/>
          <w:sz w:val="28"/>
          <w:szCs w:val="28"/>
          <w:lang w:eastAsia="ru-RU"/>
        </w:rPr>
        <w:drawing>
          <wp:inline distT="0" distB="0" distL="0" distR="0" wp14:anchorId="3DB83CCA">
            <wp:extent cx="6541135" cy="378069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7736" cy="37845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2302A" w:rsidRDefault="0022302A">
      <w:pPr>
        <w:rPr>
          <w:i/>
          <w:sz w:val="28"/>
          <w:szCs w:val="28"/>
        </w:rPr>
      </w:pPr>
      <w:r>
        <w:rPr>
          <w:i/>
          <w:noProof/>
          <w:sz w:val="28"/>
          <w:szCs w:val="28"/>
          <w:lang w:eastAsia="ru-RU"/>
        </w:rPr>
        <w:drawing>
          <wp:inline distT="0" distB="0" distL="0" distR="0" wp14:anchorId="3A1009D5">
            <wp:extent cx="6541135" cy="404446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4600" cy="40589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2302A" w:rsidRDefault="0022302A">
      <w:pPr>
        <w:rPr>
          <w:i/>
          <w:sz w:val="28"/>
          <w:szCs w:val="28"/>
        </w:rPr>
      </w:pPr>
    </w:p>
    <w:p w:rsidR="0022302A" w:rsidRDefault="00485A90">
      <w:pPr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 xml:space="preserve"> </w:t>
      </w:r>
      <w:r w:rsidR="0022302A">
        <w:rPr>
          <w:i/>
          <w:noProof/>
          <w:sz w:val="28"/>
          <w:szCs w:val="28"/>
          <w:lang w:eastAsia="ru-RU"/>
        </w:rPr>
        <w:drawing>
          <wp:inline distT="0" distB="0" distL="0" distR="0" wp14:anchorId="1F1B9D30">
            <wp:extent cx="6224905" cy="4062046"/>
            <wp:effectExtent l="0" t="0" r="444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087" cy="4068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2302A" w:rsidRDefault="0022302A">
      <w:pPr>
        <w:rPr>
          <w:i/>
          <w:sz w:val="28"/>
          <w:szCs w:val="28"/>
        </w:rPr>
      </w:pPr>
      <w:r>
        <w:rPr>
          <w:i/>
          <w:noProof/>
          <w:sz w:val="28"/>
          <w:szCs w:val="28"/>
          <w:lang w:eastAsia="ru-RU"/>
        </w:rPr>
        <w:drawing>
          <wp:inline distT="0" distB="0" distL="0" distR="0" wp14:anchorId="3A889079">
            <wp:extent cx="3182816" cy="5256948"/>
            <wp:effectExtent l="0" t="0" r="0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6033" cy="52787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A7F97">
        <w:rPr>
          <w:i/>
          <w:noProof/>
          <w:sz w:val="28"/>
          <w:szCs w:val="28"/>
          <w:lang w:eastAsia="ru-RU"/>
        </w:rPr>
        <w:drawing>
          <wp:inline distT="0" distB="0" distL="0" distR="0" wp14:anchorId="49416B01" wp14:editId="6DB2ECC3">
            <wp:extent cx="3059723" cy="5247640"/>
            <wp:effectExtent l="0" t="0" r="762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2883" cy="5253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2302A" w:rsidRDefault="0022302A">
      <w:pPr>
        <w:rPr>
          <w:i/>
          <w:sz w:val="28"/>
          <w:szCs w:val="28"/>
        </w:rPr>
      </w:pPr>
      <w:r>
        <w:rPr>
          <w:i/>
          <w:noProof/>
          <w:sz w:val="28"/>
          <w:szCs w:val="28"/>
          <w:lang w:eastAsia="ru-RU"/>
        </w:rPr>
        <w:lastRenderedPageBreak/>
        <w:drawing>
          <wp:inline distT="0" distB="0" distL="0" distR="0" wp14:anchorId="6D20B570">
            <wp:extent cx="6400800" cy="4026877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2222" cy="40340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2302A" w:rsidRDefault="0022302A">
      <w:pPr>
        <w:rPr>
          <w:i/>
          <w:sz w:val="28"/>
          <w:szCs w:val="28"/>
        </w:rPr>
      </w:pPr>
      <w:r>
        <w:rPr>
          <w:i/>
          <w:noProof/>
          <w:sz w:val="28"/>
          <w:szCs w:val="28"/>
          <w:lang w:eastAsia="ru-RU"/>
        </w:rPr>
        <w:drawing>
          <wp:inline distT="0" distB="0" distL="0" distR="0" wp14:anchorId="1749DE11">
            <wp:extent cx="6311936" cy="4941277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5867" cy="49600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2302A" w:rsidRDefault="0022302A">
      <w:pPr>
        <w:rPr>
          <w:i/>
          <w:sz w:val="28"/>
          <w:szCs w:val="28"/>
        </w:rPr>
      </w:pPr>
      <w:r>
        <w:rPr>
          <w:i/>
          <w:noProof/>
          <w:sz w:val="28"/>
          <w:szCs w:val="28"/>
          <w:lang w:eastAsia="ru-RU"/>
        </w:rPr>
        <w:lastRenderedPageBreak/>
        <w:drawing>
          <wp:inline distT="0" distB="0" distL="0" distR="0" wp14:anchorId="592823E9">
            <wp:extent cx="6558915" cy="4642338"/>
            <wp:effectExtent l="0" t="0" r="0" b="635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6911" cy="46479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2302A" w:rsidRDefault="0022302A">
      <w:pPr>
        <w:rPr>
          <w:i/>
          <w:sz w:val="28"/>
          <w:szCs w:val="28"/>
        </w:rPr>
      </w:pPr>
      <w:r>
        <w:rPr>
          <w:i/>
          <w:noProof/>
          <w:sz w:val="28"/>
          <w:szCs w:val="28"/>
          <w:lang w:eastAsia="ru-RU"/>
        </w:rPr>
        <w:drawing>
          <wp:inline distT="0" distB="0" distL="0" distR="0" wp14:anchorId="00E0CEBD">
            <wp:extent cx="4383405" cy="6580505"/>
            <wp:effectExtent l="6350" t="0" r="4445" b="444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385421" cy="65835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2302A" w:rsidRDefault="0022302A">
      <w:pPr>
        <w:rPr>
          <w:i/>
          <w:sz w:val="28"/>
          <w:szCs w:val="28"/>
        </w:rPr>
      </w:pPr>
      <w:bookmarkStart w:id="0" w:name="_GoBack"/>
      <w:bookmarkEnd w:id="0"/>
    </w:p>
    <w:p w:rsidR="0022302A" w:rsidRDefault="00CA7F97">
      <w:pPr>
        <w:rPr>
          <w:i/>
          <w:sz w:val="28"/>
          <w:szCs w:val="28"/>
        </w:rPr>
      </w:pPr>
      <w:r>
        <w:rPr>
          <w:i/>
          <w:noProof/>
          <w:sz w:val="28"/>
          <w:szCs w:val="28"/>
          <w:lang w:eastAsia="ru-RU"/>
        </w:rPr>
        <w:lastRenderedPageBreak/>
        <w:drawing>
          <wp:inline distT="0" distB="0" distL="0" distR="0" wp14:anchorId="1F80227A" wp14:editId="11B771AC">
            <wp:extent cx="6558915" cy="4413739"/>
            <wp:effectExtent l="0" t="0" r="0" b="635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6630" cy="44189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2302A" w:rsidRDefault="0022302A">
      <w:pPr>
        <w:rPr>
          <w:i/>
          <w:sz w:val="28"/>
          <w:szCs w:val="28"/>
        </w:rPr>
      </w:pPr>
      <w:r>
        <w:rPr>
          <w:i/>
          <w:noProof/>
          <w:sz w:val="28"/>
          <w:szCs w:val="28"/>
          <w:lang w:eastAsia="ru-RU"/>
        </w:rPr>
        <w:drawing>
          <wp:inline distT="0" distB="0" distL="0" distR="0" wp14:anchorId="1776A1B2">
            <wp:extent cx="3305810" cy="4835769"/>
            <wp:effectExtent l="0" t="0" r="8890" b="317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0239" cy="48422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A7F97">
        <w:rPr>
          <w:i/>
          <w:noProof/>
          <w:sz w:val="28"/>
          <w:szCs w:val="28"/>
          <w:lang w:eastAsia="ru-RU"/>
        </w:rPr>
        <w:drawing>
          <wp:inline distT="0" distB="0" distL="0" distR="0" wp14:anchorId="729B2495" wp14:editId="44D76C74">
            <wp:extent cx="3288323" cy="4814570"/>
            <wp:effectExtent l="0" t="0" r="7620" b="508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0562" cy="48178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2302A" w:rsidRDefault="00CA7F97">
      <w:pPr>
        <w:rPr>
          <w:i/>
          <w:sz w:val="28"/>
          <w:szCs w:val="28"/>
        </w:rPr>
      </w:pPr>
      <w:r>
        <w:rPr>
          <w:i/>
          <w:noProof/>
          <w:sz w:val="28"/>
          <w:szCs w:val="28"/>
          <w:lang w:eastAsia="ru-RU"/>
        </w:rPr>
        <w:lastRenderedPageBreak/>
        <w:drawing>
          <wp:inline distT="0" distB="0" distL="0" distR="0" wp14:anchorId="587EBC86" wp14:editId="111357E5">
            <wp:extent cx="6488430" cy="4131870"/>
            <wp:effectExtent l="0" t="0" r="7620" b="254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961" cy="41373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2302A" w:rsidRDefault="0022302A">
      <w:pPr>
        <w:rPr>
          <w:i/>
          <w:sz w:val="28"/>
          <w:szCs w:val="28"/>
        </w:rPr>
      </w:pPr>
    </w:p>
    <w:p w:rsidR="00CA7F97" w:rsidRDefault="00CA7F97">
      <w:pPr>
        <w:rPr>
          <w:i/>
          <w:sz w:val="28"/>
          <w:szCs w:val="28"/>
        </w:rPr>
      </w:pPr>
      <w:r>
        <w:rPr>
          <w:i/>
          <w:noProof/>
          <w:sz w:val="28"/>
          <w:szCs w:val="28"/>
          <w:lang w:eastAsia="ru-RU"/>
        </w:rPr>
        <w:drawing>
          <wp:inline distT="0" distB="0" distL="0" distR="0" wp14:anchorId="1F8115F5">
            <wp:extent cx="6330315" cy="478301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088" cy="47858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A7F97" w:rsidRDefault="00CA7F97">
      <w:pPr>
        <w:rPr>
          <w:i/>
          <w:sz w:val="28"/>
          <w:szCs w:val="28"/>
        </w:rPr>
      </w:pPr>
      <w:r>
        <w:rPr>
          <w:i/>
          <w:noProof/>
          <w:sz w:val="28"/>
          <w:szCs w:val="28"/>
          <w:lang w:eastAsia="ru-RU"/>
        </w:rPr>
        <w:lastRenderedPageBreak/>
        <w:drawing>
          <wp:inline distT="0" distB="0" distL="0" distR="0" wp14:anchorId="2C0E0AC7">
            <wp:extent cx="6330315" cy="4607169"/>
            <wp:effectExtent l="0" t="0" r="0" b="317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8039" cy="4612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A7F97" w:rsidRDefault="00CA7F97">
      <w:pPr>
        <w:rPr>
          <w:i/>
          <w:sz w:val="28"/>
          <w:szCs w:val="28"/>
        </w:rPr>
      </w:pPr>
      <w:r>
        <w:rPr>
          <w:i/>
          <w:noProof/>
          <w:sz w:val="28"/>
          <w:szCs w:val="28"/>
          <w:lang w:eastAsia="ru-RU"/>
        </w:rPr>
        <w:lastRenderedPageBreak/>
        <w:drawing>
          <wp:inline distT="0" distB="0" distL="0" distR="0" wp14:anchorId="5701BF23" wp14:editId="790E970D">
            <wp:extent cx="3182816" cy="5041211"/>
            <wp:effectExtent l="0" t="0" r="0" b="762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9497" cy="50517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i/>
          <w:noProof/>
          <w:sz w:val="28"/>
          <w:szCs w:val="28"/>
          <w:lang w:eastAsia="ru-RU"/>
        </w:rPr>
        <w:drawing>
          <wp:inline distT="0" distB="0" distL="0" distR="0" wp14:anchorId="7C8D7A1C" wp14:editId="5A9282CD">
            <wp:extent cx="3376246" cy="5041265"/>
            <wp:effectExtent l="0" t="0" r="0" b="698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0313" cy="50473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A7F97" w:rsidRPr="0000017C" w:rsidRDefault="00CA7F97">
      <w:pPr>
        <w:rPr>
          <w:i/>
          <w:sz w:val="28"/>
          <w:szCs w:val="28"/>
        </w:rPr>
      </w:pPr>
      <w:r>
        <w:rPr>
          <w:i/>
          <w:noProof/>
          <w:sz w:val="28"/>
          <w:szCs w:val="28"/>
          <w:lang w:eastAsia="ru-RU"/>
        </w:rPr>
        <w:drawing>
          <wp:inline distT="0" distB="0" distL="0" distR="0" wp14:anchorId="03D0B451" wp14:editId="78A231E8">
            <wp:extent cx="3182816" cy="426783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032" cy="42708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i/>
          <w:noProof/>
          <w:sz w:val="28"/>
          <w:szCs w:val="28"/>
          <w:lang w:eastAsia="ru-RU"/>
        </w:rPr>
        <w:drawing>
          <wp:inline distT="0" distB="0" distL="0" distR="0" wp14:anchorId="10051BB0" wp14:editId="2F03E15E">
            <wp:extent cx="3375660" cy="426783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7083" cy="42696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CA7F97" w:rsidRPr="0000017C" w:rsidSect="00CA7F97">
      <w:pgSz w:w="11906" w:h="16838"/>
      <w:pgMar w:top="709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F80"/>
    <w:rsid w:val="0000017C"/>
    <w:rsid w:val="00180B9D"/>
    <w:rsid w:val="0022302A"/>
    <w:rsid w:val="002F68A2"/>
    <w:rsid w:val="00485A90"/>
    <w:rsid w:val="004A1F7B"/>
    <w:rsid w:val="00941F80"/>
    <w:rsid w:val="00B3692A"/>
    <w:rsid w:val="00CA7F97"/>
    <w:rsid w:val="00D16939"/>
    <w:rsid w:val="00D475E1"/>
    <w:rsid w:val="00DF3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3B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3B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3B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3B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mvideo 183</dc:creator>
  <cp:keywords/>
  <dc:description/>
  <cp:lastModifiedBy>Admin</cp:lastModifiedBy>
  <cp:revision>5</cp:revision>
  <dcterms:created xsi:type="dcterms:W3CDTF">2018-01-17T12:21:00Z</dcterms:created>
  <dcterms:modified xsi:type="dcterms:W3CDTF">2018-12-01T12:29:00Z</dcterms:modified>
</cp:coreProperties>
</file>