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AED" w:rsidRDefault="00980378" w:rsidP="00837AED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b/>
          <w:bCs/>
          <w:color w:val="111111"/>
          <w:sz w:val="27"/>
          <w:lang w:eastAsia="ru-RU"/>
        </w:rPr>
      </w:pPr>
      <w:r w:rsidRPr="0098037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Театрализованная игра 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980378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Теремок</w:t>
      </w:r>
      <w:proofErr w:type="gramStart"/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</w:t>
      </w:r>
      <w:proofErr w:type="gram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8037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старшей группе</w:t>
      </w:r>
    </w:p>
    <w:p w:rsidR="00980378" w:rsidRPr="00980378" w:rsidRDefault="00980378" w:rsidP="00837AED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</w:t>
      </w:r>
      <w:r w:rsidR="00837AE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одготовила воспитатель: Хомонова В.</w:t>
      </w:r>
      <w:proofErr w:type="gramStart"/>
      <w:r w:rsidR="00837AE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</w:t>
      </w:r>
      <w:proofErr w:type="gramEnd"/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Интеграция областей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«Коммуникация»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«Социализация»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«Музыка»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«Физическая культура»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Интегрированные задачи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Образовательные задачи. Учить детей эмоционально воспринимать содержание сказки, запоминать действующих лиц и последовательность действий; </w:t>
      </w:r>
      <w:r w:rsidRPr="0098037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играть в коллективе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четко выполняя действия.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Развивающие задачи. Развивать умение переживать и сопереживать героям; умение подражать действиям зверей.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Воспитательные задачи. Воспитывать выразительность речи и умение изменять тембр голоса, с помощью которого можно выражать настроения героев и их отношение друг к другу.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Словарная работа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мышка-норушка, лягушка-квакушка, </w:t>
      </w:r>
      <w:proofErr w:type="spell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зайка-побегайка</w:t>
      </w:r>
      <w:proofErr w:type="spell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лисичка-сестричка, </w:t>
      </w:r>
      <w:proofErr w:type="spellStart"/>
      <w:proofErr w:type="gram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волчок-серый</w:t>
      </w:r>
      <w:proofErr w:type="spellEnd"/>
      <w:proofErr w:type="gram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бочок и медведь, ставнями резными.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Оборудование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Красивая коробочка, маски, зеркальце с расческой, муляжи овощей – капуста, морковка; игрушки – курица, петух; деревянный бочонок с деревянной ложкой.</w:t>
      </w:r>
      <w:proofErr w:type="gramEnd"/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Предварительная работа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Чтение сказки 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980378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Теремок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обсуждение сказки, рассматривание иллюстраций, разучивание пальчиковой гимнастики 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«Строим </w:t>
      </w:r>
      <w:r w:rsidRPr="00980378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теремок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Ожидаемый результат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Знает содержание сказки, действующих лиц и последовательность действий, четко выполняя действия. Сопереживает героям. Эмоционально положительно настроен. Активно взаимодействует со сверстниками и с педагогом во время мероприятия.</w:t>
      </w:r>
    </w:p>
    <w:p w:rsidR="00980378" w:rsidRPr="00980378" w:rsidRDefault="00980378" w:rsidP="00980378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 w:rsidRPr="00980378">
        <w:rPr>
          <w:rFonts w:ascii="Arial" w:eastAsia="Times New Roman" w:hAnsi="Arial" w:cs="Arial"/>
          <w:color w:val="83A629"/>
          <w:sz w:val="42"/>
          <w:szCs w:val="42"/>
          <w:lang w:eastAsia="ru-RU"/>
        </w:rPr>
        <w:t>Ход мероприятия: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Действующие лица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ведущий – воспитатель;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персонажи </w:t>
      </w:r>
      <w:proofErr w:type="gram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</w:t>
      </w: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</w:t>
      </w:r>
      <w:proofErr w:type="gramEnd"/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ети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мышка-норушка, лягушка-квакушка, </w:t>
      </w:r>
      <w:proofErr w:type="spell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зайка-побегайка</w:t>
      </w:r>
      <w:proofErr w:type="spell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лисичка-сестричка, </w:t>
      </w:r>
      <w:proofErr w:type="spell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волчок-серый</w:t>
      </w:r>
      <w:proofErr w:type="spell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бочок и медведь.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Сегодня мы с вами побываем в гостях у сказки. Вы любите сказки?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мире много сказок - грустных и смешных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прожить на свете нам нельзя без них.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сказке может все случиться,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Наша сказка – впереди.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Сказка в гости к нам стучится,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Скажем сказке 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«Заходи!»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узнать какая сказка придет к нам в гости нам нужно выполнить несколько заданий.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 руках у воспитателя красивая коробочка, внутри маски по сказке)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Дети! По дорожке я шла, красивую коробочку нашла. А коробочка-то не простая, она волшебная - вот какая!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(Звучит волшебная музыка)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Какая красивая коробочка, </w:t>
      </w:r>
      <w:r w:rsidRPr="0098037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интересно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что в ней? 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(Пытается открыть, но она не открывается)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Может сказка? Сказка спряталась в загадку. Ну, попробуем, отгадать. Если верной будет отгадка, сказка к нам придет!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(Воспитатель зачитывает детям загадки)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Под полом таиться, кошки боится. 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(Мышка)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Летом в болоте вы ее найдете. Зеленая квакушка, кто это? 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(Лягушка)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Комочек пуха, длинное ухо, прыгает ловко, любит морковку. 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(Зайка)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Дружбу водит он с лисой,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Для других ужасно </w:t>
      </w:r>
      <w:proofErr w:type="gram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злой</w:t>
      </w:r>
      <w:proofErr w:type="gram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зубами щелк да щелк,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Очень страшный серый… 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(Волк)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Хитрая плутовка, рыжая головка.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Хвост пушистый!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зовут ее? 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(Лиса)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Зимой спит, летом ульи сторожит. 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(Медведь)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(Дети отгадывают </w:t>
      </w:r>
      <w:proofErr w:type="gram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загадки</w:t>
      </w:r>
      <w:proofErr w:type="gram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коробочка под волшебную музыку открывается. В коробочке маски животных. Воспитатель показывает </w:t>
      </w:r>
      <w:proofErr w:type="gram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их</w:t>
      </w:r>
      <w:proofErr w:type="gram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задает вопросы).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 а в какой сказке можно встретить этих животных. Как эта сказка называется? 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Давайте сами превратимся в персонажей и </w:t>
      </w:r>
      <w:r w:rsidRPr="0098037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поиграем в игру</w:t>
      </w:r>
      <w:r w:rsidR="00837AE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Воспитатель выбирает персонажей.</w:t>
      </w:r>
    </w:p>
    <w:p w:rsidR="00980378" w:rsidRPr="00980378" w:rsidRDefault="00837AED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(В</w:t>
      </w:r>
      <w:r w:rsidR="00980378"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оспитатель раздает детям маски.</w:t>
      </w:r>
      <w:proofErr w:type="gramEnd"/>
      <w:r w:rsidR="00980378"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="00980378"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Остальные дети водят хоровод и поют).</w:t>
      </w:r>
      <w:proofErr w:type="gramEnd"/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Стоит в поле </w:t>
      </w:r>
      <w:r w:rsidRPr="0098037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теремок-теремок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не низо</w:t>
      </w:r>
      <w:proofErr w:type="gram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к-</w:t>
      </w:r>
      <w:proofErr w:type="gram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не высок,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Вот по </w:t>
      </w:r>
      <w:proofErr w:type="gram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полю-полю</w:t>
      </w:r>
      <w:proofErr w:type="gram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мышка бежит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дверей остановилась и стучит…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Мышка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Кто-кто в </w:t>
      </w:r>
      <w:r w:rsidRPr="0098037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теремочке живет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Кто-кто в </w:t>
      </w:r>
      <w:proofErr w:type="gram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невысоком</w:t>
      </w:r>
      <w:proofErr w:type="gram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живет…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Стала мышка в </w:t>
      </w:r>
      <w:r w:rsidRPr="0098037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тереме жить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(Дети, которые вели хоровод </w:t>
      </w:r>
      <w:proofErr w:type="spell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вспускают</w:t>
      </w:r>
      <w:proofErr w:type="spell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мышку в серединк</w:t>
      </w:r>
      <w:r w:rsidR="00837AE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хоровода и поют дальше.</w:t>
      </w:r>
      <w:proofErr w:type="gram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Мышка берет зеркальце, расческу и двигается в противоположную сторону хоровода).</w:t>
      </w:r>
      <w:proofErr w:type="gramEnd"/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Стоит в поле </w:t>
      </w:r>
      <w:r w:rsidRPr="0098037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теремок-теремок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не низо</w:t>
      </w:r>
      <w:proofErr w:type="gram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к-</w:t>
      </w:r>
      <w:proofErr w:type="gram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не высок,</w:t>
      </w:r>
    </w:p>
    <w:p w:rsidR="00980378" w:rsidRPr="00980378" w:rsidRDefault="00837AED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лягушка прыгает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дверей остановилась и стучит…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Лягушка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Кто-кто в </w:t>
      </w:r>
      <w:r w:rsidRPr="0098037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теремочке живет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Кто-кто в </w:t>
      </w:r>
      <w:proofErr w:type="gram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невысоком</w:t>
      </w:r>
      <w:proofErr w:type="gram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живет…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Мышка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Я мышка-норушка, а ты кто?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Лягушка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я лягушка квакушка…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Мышка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Заходи вместе будем жить.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Стали они жить вдвоем.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(Мышка приглашает лягушку в 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980378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теремок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образуют внутри основного хоровода свой маленький хоровод идут в противоположную сторону.</w:t>
      </w:r>
      <w:proofErr w:type="gram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так с каждым персонажем… Лягушка имитирует движениями ловлю мух; </w:t>
      </w:r>
      <w:proofErr w:type="spell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зайка-побегайка</w:t>
      </w:r>
      <w:proofErr w:type="spell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берет муляжи морковки и капусты; лисичка-сестричка игрушку курочки; волчок </w:t>
      </w:r>
      <w:proofErr w:type="spellStart"/>
      <w:proofErr w:type="gram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серый-бочок</w:t>
      </w:r>
      <w:proofErr w:type="spellEnd"/>
      <w:proofErr w:type="gram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игрушку петуха; медведь косолапый берет бочонок с медом и ложку. Когда очередь доходит до медведя заходит в круг </w:t>
      </w:r>
      <w:proofErr w:type="gram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съедает бочонок с медом </w:t>
      </w:r>
      <w:r w:rsidRPr="0098037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теремок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не выдерживает</w:t>
      </w:r>
      <w:proofErr w:type="gram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разваливается. Дети водящие хоровод и персонажи садятся на </w:t>
      </w:r>
      <w:proofErr w:type="gram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корточки</w:t>
      </w:r>
      <w:proofErr w:type="gram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показывая что 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980378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теремок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развалился).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Ребята </w:t>
      </w:r>
      <w:proofErr w:type="gram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скажите</w:t>
      </w:r>
      <w:proofErr w:type="gram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какой конец у сказки радостный или печальный? 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как можно все исправить?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Дети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Построить 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980378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теремок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для всех друзей.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Я предлагаю вам игру 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«Строим </w:t>
      </w:r>
      <w:r w:rsidRPr="00980378">
        <w:rPr>
          <w:rFonts w:ascii="Arial" w:eastAsia="Times New Roman" w:hAnsi="Arial" w:cs="Arial"/>
          <w:b/>
          <w:bCs/>
          <w:i/>
          <w:iCs/>
          <w:color w:val="111111"/>
          <w:sz w:val="27"/>
          <w:lang w:eastAsia="ru-RU"/>
        </w:rPr>
        <w:t>теремок</w:t>
      </w:r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(Дети встают в круг с воспитателем и по данному тексту по содержанию выполняют движения).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Тук-тук, тук-тук!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Застучал молоток. Дети ударяют кулачками друг о друга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Будем строить </w:t>
      </w:r>
      <w:r w:rsidRPr="0098037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теремок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высоким крыльцом. Опуская руки от пояса до пола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окнами большими, Кладут одну ладонь на другую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 ставнями резными. Разводят руки в стороны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Тук-тук, тук-тук! Дети ударяют кулачками друг о друга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Замолчал молоток. Опускают руки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готов наш </w:t>
      </w:r>
      <w:r w:rsidRPr="0098037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теремок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Соединяют руки над голово</w:t>
      </w:r>
      <w:proofErr w:type="gram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й(</w:t>
      </w:r>
      <w:proofErr w:type="gramEnd"/>
      <w:r w:rsidRPr="0098037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«крыша»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построили </w:t>
      </w:r>
      <w:r w:rsidRPr="0098037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теремок новый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красивый, просторный!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Лучше прежнего выстроили!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теперь здесь все друзья! Прикасаются ладонями к груди и</w:t>
      </w:r>
    </w:p>
    <w:p w:rsidR="00980378" w:rsidRPr="00980378" w:rsidRDefault="00980378" w:rsidP="0098037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Всем гостям мы рады! вытягивают руки вперед.</w:t>
      </w:r>
    </w:p>
    <w:p w:rsidR="00980378" w:rsidRPr="00980378" w:rsidRDefault="00980378" w:rsidP="0098037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8037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Вот и сказки конец, а кто слушал молодец. Мы с вами молодцы, </w:t>
      </w:r>
      <w:proofErr w:type="gramStart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помогли выстроить животным </w:t>
      </w:r>
      <w:r w:rsidRPr="00980378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теремок</w:t>
      </w:r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теперь они заживут</w:t>
      </w:r>
      <w:proofErr w:type="gramEnd"/>
      <w:r w:rsidRPr="0098037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все счастливо.</w:t>
      </w:r>
    </w:p>
    <w:p w:rsidR="00B33603" w:rsidRDefault="00E07851">
      <w:r>
        <w:rPr>
          <w:noProof/>
          <w:lang w:eastAsia="ru-RU"/>
        </w:rPr>
        <w:lastRenderedPageBreak/>
        <w:drawing>
          <wp:inline distT="0" distB="0" distL="0" distR="0">
            <wp:extent cx="3581400" cy="2686050"/>
            <wp:effectExtent l="19050" t="0" r="0" b="0"/>
            <wp:docPr id="9" name="Рисунок 9" descr="C:\Users\Nivlon\OneDrive\Рабочий стол\Вера Хомонова\Театрализованная игра Теремок 2 группа\up4bAvPIR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vlon\OneDrive\Рабочий стол\Вера Хомонова\Театрализованная игра Теремок 2 группа\up4bAvPIRd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68774" cy="3126581"/>
            <wp:effectExtent l="19050" t="0" r="3176" b="0"/>
            <wp:docPr id="8" name="Рисунок 8" descr="C:\Users\Nivlon\OneDrive\Рабочий стол\Вера Хомонова\Театрализованная игра Теремок 2 группа\ucLo114AN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vlon\OneDrive\Рабочий стол\Вера Хомонова\Театрализованная игра Теремок 2 группа\ucLo114ANN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176" cy="312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81400" cy="2686050"/>
            <wp:effectExtent l="19050" t="0" r="0" b="0"/>
            <wp:docPr id="7" name="Рисунок 7" descr="C:\Users\Nivlon\OneDrive\Рабочий стол\Вера Хомонова\Театрализованная игра Теремок 2 группа\tSFQNvL-4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vlon\OneDrive\Рабочий стол\Вера Хомонова\Театрализованная игра Теремок 2 группа\tSFQNvL-4g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7000" cy="3905250"/>
            <wp:effectExtent l="19050" t="0" r="0" b="0"/>
            <wp:docPr id="6" name="Рисунок 6" descr="C:\Users\Nivlon\OneDrive\Рабочий стол\Вера Хомонова\Театрализованная игра Теремок 2 группа\tgENQFIg5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vlon\OneDrive\Рабочий стол\Вера Хомонова\Театрализованная игра Теремок 2 группа\tgENQFIg5H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9600" cy="2362200"/>
            <wp:effectExtent l="19050" t="0" r="0" b="0"/>
            <wp:docPr id="5" name="Рисунок 5" descr="C:\Users\Nivlon\OneDrive\Рабочий стол\Вера Хомонова\Театрализованная игра Теремок 2 группа\nYF9zBC8p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vlon\OneDrive\Рабочий стол\Вера Хомонова\Театрализованная игра Теремок 2 группа\nYF9zBC8p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24549" cy="2828776"/>
            <wp:effectExtent l="19050" t="0" r="0" b="0"/>
            <wp:docPr id="4" name="Рисунок 4" descr="C:\Users\Nivlon\OneDrive\Рабочий стол\Вера Хомонова\Театрализованная игра Теремок 2 группа\ADDGPNB_ow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vlon\OneDrive\Рабочий стол\Вера Хомонова\Театрализованная игра Теремок 2 группа\ADDGPNB_ow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67" cy="282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070100" cy="1552575"/>
            <wp:effectExtent l="19050" t="0" r="6350" b="0"/>
            <wp:docPr id="3" name="Рисунок 3" descr="C:\Users\Nivlon\OneDrive\Рабочий стол\Вера Хомонова\Театрализованная игра Теремок 2 группа\72_fGKgWy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vlon\OneDrive\Рабочий стол\Вера Хомонова\Театрализованная игра Теремок 2 группа\72_fGKgWy5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24325" cy="1982254"/>
            <wp:effectExtent l="19050" t="0" r="9525" b="0"/>
            <wp:docPr id="2" name="Рисунок 2" descr="C:\Users\Nivlon\OneDrive\Рабочий стол\Вера Хомонова\Театрализованная игра Теремок 2 группа\46F46cMbs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vlon\OneDrive\Рабочий стол\Вера Хомонова\Театрализованная игра Теремок 2 группа\46F46cMbs9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04" cy="198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7525" cy="2293144"/>
            <wp:effectExtent l="19050" t="0" r="9525" b="0"/>
            <wp:docPr id="1" name="Рисунок 1" descr="C:\Users\Nivlon\OneDrive\Рабочий стол\Вера Хомонова\Театрализованная игра Теремок 2 группа\wrZyA4X6w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vlon\OneDrive\Рабочий стол\Вера Хомонова\Театрализованная игра Теремок 2 группа\wrZyA4X6wr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95" cy="229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3603" w:rsidSect="00B33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0378"/>
    <w:rsid w:val="000B3E2E"/>
    <w:rsid w:val="003D7703"/>
    <w:rsid w:val="00441452"/>
    <w:rsid w:val="00512402"/>
    <w:rsid w:val="00615016"/>
    <w:rsid w:val="00837AED"/>
    <w:rsid w:val="009528B4"/>
    <w:rsid w:val="00980378"/>
    <w:rsid w:val="009A4C06"/>
    <w:rsid w:val="00B33603"/>
    <w:rsid w:val="00E0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603"/>
  </w:style>
  <w:style w:type="paragraph" w:styleId="1">
    <w:name w:val="heading 1"/>
    <w:basedOn w:val="a"/>
    <w:link w:val="10"/>
    <w:uiPriority w:val="9"/>
    <w:qFormat/>
    <w:rsid w:val="009803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803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03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803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980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80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037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07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812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Nivlon</dc:creator>
  <cp:lastModifiedBy>Nivlon</cp:lastModifiedBy>
  <cp:revision>5</cp:revision>
  <cp:lastPrinted>2021-03-14T08:08:00Z</cp:lastPrinted>
  <dcterms:created xsi:type="dcterms:W3CDTF">2021-03-11T13:26:00Z</dcterms:created>
  <dcterms:modified xsi:type="dcterms:W3CDTF">2022-09-19T14:44:00Z</dcterms:modified>
</cp:coreProperties>
</file>